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D1E03">
        <w:rPr>
          <w:b/>
          <w:sz w:val="28"/>
          <w:szCs w:val="28"/>
          <w:lang w:val="kk-KZ"/>
        </w:rPr>
        <w:t xml:space="preserve">Дифференциалдық </w:t>
      </w:r>
      <w:r w:rsidR="00A56069">
        <w:rPr>
          <w:b/>
          <w:sz w:val="28"/>
          <w:szCs w:val="28"/>
          <w:lang w:val="kk-KZ"/>
        </w:rPr>
        <w:t xml:space="preserve">және интегралдық </w:t>
      </w:r>
      <w:r w:rsidR="00DD1E03">
        <w:rPr>
          <w:b/>
          <w:sz w:val="28"/>
          <w:szCs w:val="28"/>
          <w:lang w:val="kk-KZ"/>
        </w:rPr>
        <w:t>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4E3F8A" w:rsidP="00730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2021-2022</w:t>
      </w:r>
      <w:r w:rsidR="007302C1" w:rsidRPr="007B7872">
        <w:rPr>
          <w:b/>
          <w:sz w:val="28"/>
          <w:szCs w:val="28"/>
          <w:lang w:val="kk-KZ"/>
        </w:rPr>
        <w:t xml:space="preserve">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bookmarkStart w:id="0" w:name="_GoBack"/>
      <w:r w:rsidR="00A56069" w:rsidRPr="00A56069">
        <w:rPr>
          <w:b/>
          <w:sz w:val="28"/>
          <w:szCs w:val="28"/>
          <w:u w:val="single"/>
          <w:lang w:val="kk-KZ"/>
        </w:rPr>
        <w:t>Дифференциалдық және интегралдық теңдеулер</w:t>
      </w:r>
      <w:bookmarkEnd w:id="0"/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3241F3" w:rsidRPr="007B7872" w:rsidRDefault="003241F3" w:rsidP="007302C1">
      <w:pPr>
        <w:jc w:val="center"/>
        <w:rPr>
          <w:b/>
          <w:sz w:val="28"/>
          <w:szCs w:val="28"/>
          <w:lang w:val="kk-KZ"/>
        </w:rPr>
      </w:pP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Толық дифференциалды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Бірінші ретті сызықты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Реті оңай төмендетілетін дифференциалдық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8057BE" w:rsidRDefault="00124606" w:rsidP="00124606">
      <w:pPr>
        <w:ind w:left="360"/>
        <w:rPr>
          <w:sz w:val="24"/>
          <w:szCs w:val="24"/>
          <w:lang w:val="kk-KZ"/>
        </w:rPr>
      </w:pPr>
      <w:r w:rsidRPr="008057BE">
        <w:rPr>
          <w:sz w:val="28"/>
          <w:szCs w:val="28"/>
          <w:lang w:val="kk-KZ"/>
        </w:rPr>
        <w:t>30. Интегралдаушы көбейткіштің екінші түрі: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124606" w:rsidRPr="00124606" w:rsidRDefault="00124606" w:rsidP="00124606">
      <w:pPr>
        <w:pStyle w:val="a4"/>
        <w:widowControl w:val="0"/>
        <w:numPr>
          <w:ilvl w:val="1"/>
          <w:numId w:val="26"/>
        </w:numPr>
        <w:tabs>
          <w:tab w:val="num" w:pos="0"/>
          <w:tab w:val="left" w:pos="426"/>
        </w:tabs>
        <w:autoSpaceDE w:val="0"/>
        <w:autoSpaceDN w:val="0"/>
        <w:spacing w:after="0" w:line="240" w:lineRule="auto"/>
        <w:ind w:left="0" w:right="4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4606">
        <w:rPr>
          <w:rFonts w:ascii="Times New Roman" w:hAnsi="Times New Roman" w:cs="Times New Roman"/>
          <w:sz w:val="28"/>
          <w:szCs w:val="28"/>
          <w:lang w:val="kk-KZ"/>
        </w:rPr>
        <w:t xml:space="preserve">Сулейменов Ж.С. Диффференциалдық теңдеулер курсы: Оқулық.-Алматы </w:t>
      </w:r>
      <w:r w:rsidRPr="00124606">
        <w:rPr>
          <w:rFonts w:ascii="Times New Roman" w:hAnsi="Times New Roman" w:cs="Times New Roman"/>
          <w:spacing w:val="-31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"Қазақ университеті"-2009ж.</w:t>
      </w:r>
      <w:r w:rsidRPr="00124606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440б.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Қадыкенов Б. М. Дифференциалдық теңдеулердің есептері мен жаттығулары. Алматы, 2002.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 xml:space="preserve">Филиппов А. Ф. Сборник задач по дифференциальным уравнениям.  М., </w:t>
      </w:r>
      <w:r w:rsidRPr="00124606">
        <w:rPr>
          <w:sz w:val="28"/>
          <w:szCs w:val="28"/>
        </w:rPr>
        <w:t>«</w:t>
      </w:r>
      <w:r w:rsidRPr="00124606">
        <w:rPr>
          <w:sz w:val="28"/>
          <w:szCs w:val="28"/>
          <w:lang w:val="kk-KZ"/>
        </w:rPr>
        <w:t>Наука</w:t>
      </w:r>
      <w:r w:rsidRPr="00124606">
        <w:rPr>
          <w:sz w:val="28"/>
          <w:szCs w:val="28"/>
        </w:rPr>
        <w:t>»</w:t>
      </w:r>
      <w:r w:rsidRPr="00124606">
        <w:rPr>
          <w:sz w:val="28"/>
          <w:szCs w:val="28"/>
          <w:lang w:val="kk-KZ"/>
        </w:rPr>
        <w:t>, 2008.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Треногин В.А. Обыкновенные дифференциальные уравнения М.</w:t>
      </w:r>
      <w:r w:rsidRPr="00124606">
        <w:rPr>
          <w:sz w:val="28"/>
          <w:szCs w:val="28"/>
        </w:rPr>
        <w:t>:</w:t>
      </w:r>
      <w:r w:rsidRPr="00124606">
        <w:rPr>
          <w:sz w:val="28"/>
          <w:szCs w:val="28"/>
          <w:lang w:val="kk-KZ"/>
        </w:rPr>
        <w:t xml:space="preserve"> Физматлит, 2009.-312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3"/>
  </w:num>
  <w:num w:numId="8">
    <w:abstractNumId w:val="25"/>
  </w:num>
  <w:num w:numId="9">
    <w:abstractNumId w:val="19"/>
  </w:num>
  <w:num w:numId="10">
    <w:abstractNumId w:val="7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4E3F8A"/>
    <w:rsid w:val="0054287A"/>
    <w:rsid w:val="005B1FC9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56069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D1E03"/>
    <w:rsid w:val="00E02A0A"/>
    <w:rsid w:val="00E134D1"/>
    <w:rsid w:val="00E3685C"/>
    <w:rsid w:val="00EF0861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DFB4-7089-4D51-A541-125AED25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15</cp:revision>
  <cp:lastPrinted>2020-12-03T05:24:00Z</cp:lastPrinted>
  <dcterms:created xsi:type="dcterms:W3CDTF">2020-12-09T05:15:00Z</dcterms:created>
  <dcterms:modified xsi:type="dcterms:W3CDTF">2022-02-28T03:30:00Z</dcterms:modified>
</cp:coreProperties>
</file>